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3DF6" w14:textId="77777777" w:rsidR="000608B5" w:rsidRDefault="000608B5"/>
    <w:p w14:paraId="271C46E1" w14:textId="77777777" w:rsidR="00864217" w:rsidRDefault="00864217"/>
    <w:p w14:paraId="30A602C5" w14:textId="77777777" w:rsidR="00864217" w:rsidRDefault="00864217"/>
    <w:p w14:paraId="02869DCE" w14:textId="480499CA" w:rsidR="00864217" w:rsidRDefault="008642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September 12, 2023</w:t>
      </w:r>
    </w:p>
    <w:p w14:paraId="75A61A80" w14:textId="77777777" w:rsidR="00864217" w:rsidRDefault="00864217"/>
    <w:p w14:paraId="217CFFD5" w14:textId="164957E5" w:rsidR="00864217" w:rsidRDefault="008642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Regular Meeting</w:t>
      </w:r>
    </w:p>
    <w:p w14:paraId="073B0B6A" w14:textId="77777777" w:rsidR="00864217" w:rsidRDefault="00864217"/>
    <w:p w14:paraId="29F432D4" w14:textId="36F13DDA" w:rsidR="00864217" w:rsidRDefault="00864217">
      <w:r>
        <w:tab/>
        <w:t>Minutes of a Regular Meeting of the Town Board of the Town of Southport held at the Southport Town Hall, 1139 Pennsylvania Avenue on September 12, 2023.</w:t>
      </w:r>
    </w:p>
    <w:p w14:paraId="7A99BA07" w14:textId="77777777" w:rsidR="00864217" w:rsidRDefault="00864217"/>
    <w:p w14:paraId="4C675BB3" w14:textId="77777777" w:rsidR="00864217" w:rsidRDefault="00864217">
      <w:r>
        <w:tab/>
        <w:t>Members Present:</w:t>
      </w:r>
      <w:r>
        <w:tab/>
      </w:r>
      <w:r>
        <w:tab/>
        <w:t xml:space="preserve">Supervisor Joseph Roman, Council Members Glenn Gunderman, </w:t>
      </w:r>
    </w:p>
    <w:p w14:paraId="0B13E285" w14:textId="7EA0B4A8" w:rsidR="00864217" w:rsidRDefault="00864217" w:rsidP="00864217">
      <w:pPr>
        <w:ind w:left="2880" w:firstLine="720"/>
      </w:pPr>
      <w:r>
        <w:t>Daniel Hurley, Timothy Steed, Daniel Williams</w:t>
      </w:r>
    </w:p>
    <w:p w14:paraId="0E357126" w14:textId="77777777" w:rsidR="00864217" w:rsidRDefault="00864217" w:rsidP="00864217">
      <w:pPr>
        <w:ind w:left="2880" w:firstLine="720"/>
      </w:pPr>
    </w:p>
    <w:p w14:paraId="24C59513" w14:textId="77777777" w:rsidR="00864217" w:rsidRDefault="00864217" w:rsidP="00864217">
      <w:r>
        <w:tab/>
        <w:t>Others Present:</w:t>
      </w:r>
      <w:r>
        <w:tab/>
      </w:r>
      <w:r>
        <w:tab/>
      </w:r>
      <w:r>
        <w:tab/>
        <w:t xml:space="preserve">Attorney Kimberlee Balok-Middaugh, Code Enforcement Officer </w:t>
      </w:r>
    </w:p>
    <w:p w14:paraId="297DDEF6" w14:textId="77777777" w:rsidR="00864217" w:rsidRDefault="00864217" w:rsidP="00864217">
      <w:pPr>
        <w:ind w:left="2880" w:firstLine="720"/>
      </w:pPr>
      <w:r>
        <w:t xml:space="preserve">Peter Rocchi, Deputy Town Supervisor Kathleen Szerszen, Town </w:t>
      </w:r>
    </w:p>
    <w:p w14:paraId="187A3692" w14:textId="4AF4B984" w:rsidR="00864217" w:rsidRDefault="00864217" w:rsidP="00864217">
      <w:pPr>
        <w:ind w:left="3600"/>
      </w:pPr>
      <w:r>
        <w:t>Clerk Carolyn Renko, Deputy Town Clerk Marianne Schrom</w:t>
      </w:r>
    </w:p>
    <w:p w14:paraId="3AD80AB9" w14:textId="77777777" w:rsidR="00864217" w:rsidRDefault="00864217" w:rsidP="00864217"/>
    <w:p w14:paraId="29352CCC" w14:textId="11AA2E48" w:rsidR="00864217" w:rsidRDefault="00864217" w:rsidP="00864217">
      <w:r>
        <w:tab/>
        <w:t>The meeting was called to order by Supervisor Joseph Roman at 6:00 p.m., followed by the Pledge of Allegiance to the Flag of the United States of America.</w:t>
      </w:r>
    </w:p>
    <w:p w14:paraId="47AC7309" w14:textId="77777777" w:rsidR="00864217" w:rsidRDefault="00864217" w:rsidP="00864217"/>
    <w:p w14:paraId="6F4C9383" w14:textId="6A720FB5" w:rsidR="00864217" w:rsidRDefault="006811D0" w:rsidP="00864217">
      <w:r>
        <w:tab/>
        <w:t>Moment of Silence – Supervisor Joseph Roman</w:t>
      </w:r>
    </w:p>
    <w:p w14:paraId="63D0A74D" w14:textId="77777777" w:rsidR="006811D0" w:rsidRDefault="006811D0" w:rsidP="00864217"/>
    <w:p w14:paraId="7A4C026D" w14:textId="77777777" w:rsidR="006811D0" w:rsidRDefault="006811D0" w:rsidP="00864217"/>
    <w:p w14:paraId="16DD7BF5" w14:textId="46F9DACF" w:rsidR="006811D0" w:rsidRDefault="006811D0" w:rsidP="00864217">
      <w:r>
        <w:tab/>
        <w:t>Monthly Reports were received as follows:</w:t>
      </w:r>
    </w:p>
    <w:p w14:paraId="6CF5A71E" w14:textId="77777777" w:rsidR="006811D0" w:rsidRDefault="006811D0" w:rsidP="00864217"/>
    <w:p w14:paraId="0B4B9AF4" w14:textId="1DE0043D" w:rsidR="006811D0" w:rsidRDefault="006811D0" w:rsidP="00864217">
      <w:r>
        <w:t>Town Clerk Carolyn A. Renko</w:t>
      </w:r>
    </w:p>
    <w:p w14:paraId="043A195D" w14:textId="77777777" w:rsidR="006811D0" w:rsidRDefault="006811D0" w:rsidP="00864217"/>
    <w:p w14:paraId="465904E1" w14:textId="41E1BE91" w:rsidR="006811D0" w:rsidRDefault="006811D0" w:rsidP="00864217">
      <w:r>
        <w:tab/>
        <w:t>Town Clerk &amp; Dog License Fees</w:t>
      </w:r>
      <w:r>
        <w:tab/>
      </w:r>
      <w:r>
        <w:tab/>
      </w:r>
      <w:r>
        <w:tab/>
      </w:r>
      <w:r>
        <w:tab/>
        <w:t>$     2,744.51</w:t>
      </w:r>
    </w:p>
    <w:p w14:paraId="17D0CAA5" w14:textId="64BEAFF3" w:rsidR="006811D0" w:rsidRDefault="006811D0" w:rsidP="00864217">
      <w:r>
        <w:tab/>
        <w:t>Funds Turned to State &amp; County Agencies</w:t>
      </w:r>
      <w:r>
        <w:tab/>
      </w:r>
      <w:r>
        <w:tab/>
      </w:r>
      <w:r w:rsidRPr="006811D0">
        <w:rPr>
          <w:u w:val="single"/>
        </w:rPr>
        <w:t>$   10,014.49</w:t>
      </w:r>
    </w:p>
    <w:p w14:paraId="3BE7FCC1" w14:textId="4C8623E9" w:rsidR="006811D0" w:rsidRDefault="006811D0" w:rsidP="008642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12,759.00</w:t>
      </w:r>
    </w:p>
    <w:p w14:paraId="4A922E8D" w14:textId="77777777" w:rsidR="006811D0" w:rsidRDefault="006811D0" w:rsidP="00864217"/>
    <w:p w14:paraId="4A2C5E17" w14:textId="72CADE7D" w:rsidR="006811D0" w:rsidRDefault="006811D0" w:rsidP="00864217">
      <w:r>
        <w:t>Code Enforcement Office</w:t>
      </w:r>
    </w:p>
    <w:p w14:paraId="3217B2C1" w14:textId="77777777" w:rsidR="006811D0" w:rsidRDefault="006811D0" w:rsidP="00864217"/>
    <w:p w14:paraId="4939E802" w14:textId="24601CE4" w:rsidR="006811D0" w:rsidRDefault="006811D0" w:rsidP="00864217">
      <w:r>
        <w:tab/>
        <w:t>Fees Collected:</w:t>
      </w:r>
      <w:r>
        <w:tab/>
      </w:r>
      <w:r>
        <w:tab/>
        <w:t>Building Permit Fees</w:t>
      </w:r>
      <w:r>
        <w:tab/>
      </w:r>
      <w:r>
        <w:tab/>
        <w:t>$     2,125.70</w:t>
      </w:r>
    </w:p>
    <w:p w14:paraId="5C6DF361" w14:textId="56FB6996" w:rsidR="006811D0" w:rsidRDefault="006811D0" w:rsidP="00864217">
      <w:r>
        <w:tab/>
      </w:r>
      <w:r>
        <w:tab/>
      </w:r>
      <w:r>
        <w:tab/>
      </w:r>
      <w:r>
        <w:tab/>
        <w:t>Building Permit Values</w:t>
      </w:r>
      <w:r>
        <w:tab/>
      </w:r>
      <w:r>
        <w:tab/>
        <w:t>$ 311,010.00</w:t>
      </w:r>
    </w:p>
    <w:p w14:paraId="77E67A4B" w14:textId="3CFC116F" w:rsidR="006811D0" w:rsidRDefault="006811D0" w:rsidP="00864217">
      <w:r>
        <w:tab/>
      </w:r>
      <w:r>
        <w:tab/>
      </w:r>
      <w:r>
        <w:tab/>
      </w:r>
      <w:r>
        <w:tab/>
        <w:t>Operating Permit Fees</w:t>
      </w:r>
      <w:r>
        <w:tab/>
      </w:r>
      <w:r>
        <w:tab/>
        <w:t>$      1,000.00</w:t>
      </w:r>
    </w:p>
    <w:p w14:paraId="7D31D2BD" w14:textId="787AAF2C" w:rsidR="006811D0" w:rsidRDefault="006811D0" w:rsidP="00864217">
      <w:r>
        <w:tab/>
      </w:r>
      <w:r>
        <w:tab/>
      </w:r>
      <w:r>
        <w:tab/>
      </w:r>
      <w:r>
        <w:tab/>
        <w:t>Logging Registration Fees</w:t>
      </w:r>
      <w:r>
        <w:tab/>
        <w:t>$            50.00</w:t>
      </w:r>
    </w:p>
    <w:p w14:paraId="131B26B6" w14:textId="50502618" w:rsidR="006811D0" w:rsidRDefault="006811D0" w:rsidP="00864217">
      <w:r>
        <w:tab/>
      </w:r>
      <w:r>
        <w:tab/>
      </w:r>
      <w:r>
        <w:tab/>
      </w:r>
      <w:r>
        <w:tab/>
        <w:t>Site Plan Fees</w:t>
      </w:r>
      <w:r>
        <w:tab/>
      </w:r>
      <w:r>
        <w:tab/>
      </w:r>
      <w:r>
        <w:tab/>
        <w:t>$          600.00</w:t>
      </w:r>
    </w:p>
    <w:p w14:paraId="633A301D" w14:textId="2DD257C9" w:rsidR="006811D0" w:rsidRDefault="006811D0" w:rsidP="00864217">
      <w:r>
        <w:tab/>
      </w:r>
      <w:r>
        <w:tab/>
      </w:r>
      <w:r>
        <w:tab/>
      </w:r>
      <w:r>
        <w:tab/>
        <w:t>Variance Fees</w:t>
      </w:r>
      <w:r>
        <w:tab/>
      </w:r>
      <w:r>
        <w:tab/>
      </w:r>
      <w:r>
        <w:tab/>
        <w:t>$          250.00</w:t>
      </w:r>
    </w:p>
    <w:p w14:paraId="08880A43" w14:textId="77777777" w:rsidR="006811D0" w:rsidRDefault="006811D0" w:rsidP="00864217"/>
    <w:p w14:paraId="691C38B3" w14:textId="0666CE0A" w:rsidR="006811D0" w:rsidRDefault="00373159" w:rsidP="00864217">
      <w:r>
        <w:t>City of Elmira Animal Control</w:t>
      </w:r>
    </w:p>
    <w:p w14:paraId="367B5D19" w14:textId="2F35F345" w:rsidR="00373159" w:rsidRDefault="00373159" w:rsidP="00864217">
      <w:r>
        <w:t>Justice Office</w:t>
      </w:r>
    </w:p>
    <w:p w14:paraId="120F6F8B" w14:textId="7800B98E" w:rsidR="00373159" w:rsidRDefault="00373159" w:rsidP="00864217">
      <w:r>
        <w:t>Recreation/Aging/Youth Services</w:t>
      </w:r>
    </w:p>
    <w:p w14:paraId="54D3889D" w14:textId="233E9D28" w:rsidR="00373159" w:rsidRDefault="00373159" w:rsidP="00864217">
      <w:r>
        <w:t>Residential Deputy</w:t>
      </w:r>
    </w:p>
    <w:p w14:paraId="455813B8" w14:textId="77777777" w:rsidR="00373159" w:rsidRDefault="00373159" w:rsidP="00864217"/>
    <w:p w14:paraId="68F8EB9B" w14:textId="77777777" w:rsidR="00373159" w:rsidRDefault="00373159" w:rsidP="00864217"/>
    <w:p w14:paraId="74FA7EDC" w14:textId="48E1C099" w:rsidR="00373159" w:rsidRDefault="00373159" w:rsidP="00864217">
      <w:r>
        <w:tab/>
        <w:t>Council Member Gunderman made a motion, Council Member Williams seconded to accept the monthly reports as filed.</w:t>
      </w:r>
    </w:p>
    <w:p w14:paraId="69641A63" w14:textId="5F24092E" w:rsidR="00373159" w:rsidRDefault="00373159" w:rsidP="00864217">
      <w:r>
        <w:lastRenderedPageBreak/>
        <w:tab/>
        <w:t>Council Member Steed made a motion, Council Member Gunderman seconded to accept the minutes of August 8, 2023 Regular Meeting.</w:t>
      </w:r>
    </w:p>
    <w:p w14:paraId="69882F4F" w14:textId="77777777" w:rsidR="00373159" w:rsidRDefault="00373159" w:rsidP="00864217"/>
    <w:p w14:paraId="16B96136" w14:textId="53050C16" w:rsidR="00373159" w:rsidRDefault="00373159" w:rsidP="00864217">
      <w:r>
        <w:tab/>
        <w:t>Under Correspondence the following items were presented:</w:t>
      </w:r>
    </w:p>
    <w:p w14:paraId="2E008537" w14:textId="7BA0C95D" w:rsidR="00373159" w:rsidRDefault="00373159" w:rsidP="00373159">
      <w:pPr>
        <w:pStyle w:val="ListParagraph"/>
        <w:numPr>
          <w:ilvl w:val="0"/>
          <w:numId w:val="1"/>
        </w:numPr>
      </w:pPr>
      <w:r>
        <w:t>Petitions from residents for a stop sign on Beckwith and Holden Roads.  Th</w:t>
      </w:r>
      <w:r w:rsidR="00B34638">
        <w:t xml:space="preserve">e next step </w:t>
      </w:r>
      <w:r>
        <w:t>is</w:t>
      </w:r>
      <w:r w:rsidR="00B34638">
        <w:t xml:space="preserve"> </w:t>
      </w:r>
      <w:r w:rsidR="00E83168">
        <w:t xml:space="preserve">the petitions </w:t>
      </w:r>
      <w:r>
        <w:t>will be forwarded to the County for a traffic study.</w:t>
      </w:r>
    </w:p>
    <w:p w14:paraId="53539772" w14:textId="14B1D786" w:rsidR="00373159" w:rsidRDefault="00B34638" w:rsidP="00373159">
      <w:pPr>
        <w:pStyle w:val="ListParagraph"/>
        <w:numPr>
          <w:ilvl w:val="0"/>
          <w:numId w:val="1"/>
        </w:numPr>
      </w:pPr>
      <w:r>
        <w:t xml:space="preserve">Supervisor Roman commented on </w:t>
      </w:r>
      <w:r w:rsidR="00425F88">
        <w:t xml:space="preserve">the investment of Town funds into a </w:t>
      </w:r>
      <w:r w:rsidR="000E698D">
        <w:t>short-term</w:t>
      </w:r>
      <w:r w:rsidR="00425F88">
        <w:t xml:space="preserve"> CD, he will </w:t>
      </w:r>
      <w:r>
        <w:t>discuss further at the Tentative Budget Meeting on September 19, 2023.</w:t>
      </w:r>
    </w:p>
    <w:p w14:paraId="461D89F8" w14:textId="1163E051" w:rsidR="00B34638" w:rsidRDefault="00B34638" w:rsidP="00373159">
      <w:pPr>
        <w:pStyle w:val="ListParagraph"/>
        <w:numPr>
          <w:ilvl w:val="0"/>
          <w:numId w:val="1"/>
        </w:numPr>
      </w:pPr>
      <w:r>
        <w:t>Supervisor Roman mentioned that Environmental Emergency Services is celebrating their 40</w:t>
      </w:r>
      <w:r w:rsidRPr="00B34638">
        <w:rPr>
          <w:vertAlign w:val="superscript"/>
        </w:rPr>
        <w:t>th</w:t>
      </w:r>
      <w:r>
        <w:t xml:space="preserve"> year.</w:t>
      </w:r>
    </w:p>
    <w:p w14:paraId="291FB26F" w14:textId="612B97C4" w:rsidR="00B34638" w:rsidRPr="006811D0" w:rsidRDefault="00345776" w:rsidP="00373159">
      <w:pPr>
        <w:pStyle w:val="ListParagraph"/>
        <w:numPr>
          <w:ilvl w:val="0"/>
          <w:numId w:val="1"/>
        </w:numPr>
      </w:pPr>
      <w:r>
        <w:t xml:space="preserve">Supervisor Roman read a letter from Director of Recreation, Ivan Purifoy which recapped the </w:t>
      </w:r>
      <w:r w:rsidR="00E83168">
        <w:t xml:space="preserve">2023 </w:t>
      </w:r>
      <w:r>
        <w:t xml:space="preserve">summer parks program.  </w:t>
      </w:r>
    </w:p>
    <w:p w14:paraId="04B22B41" w14:textId="77777777" w:rsidR="006811D0" w:rsidRDefault="006811D0" w:rsidP="00864217"/>
    <w:p w14:paraId="14FB4FF9" w14:textId="77777777" w:rsidR="00345776" w:rsidRDefault="00345776" w:rsidP="00345776">
      <w:pPr>
        <w:ind w:left="720"/>
      </w:pPr>
    </w:p>
    <w:p w14:paraId="40518235" w14:textId="2C535BF3" w:rsidR="00345776" w:rsidRDefault="00345776" w:rsidP="00345776">
      <w:pPr>
        <w:ind w:left="720"/>
      </w:pPr>
      <w:r>
        <w:t>Under Public Comments, Agenda and Discussion items only, no one wished to speak.</w:t>
      </w:r>
    </w:p>
    <w:p w14:paraId="0C50E6B2" w14:textId="77777777" w:rsidR="00345776" w:rsidRDefault="00345776" w:rsidP="008A2D67"/>
    <w:p w14:paraId="7005B883" w14:textId="77777777" w:rsidR="008A2D67" w:rsidRDefault="008A2D67" w:rsidP="008A2D67"/>
    <w:p w14:paraId="43133490" w14:textId="518D03FF" w:rsidR="008A2D67" w:rsidRDefault="008A2D67" w:rsidP="008A2D67">
      <w:pPr>
        <w:jc w:val="center"/>
      </w:pPr>
      <w:r>
        <w:t>RESOLUTION 132-2023</w:t>
      </w:r>
    </w:p>
    <w:p w14:paraId="730B2D32" w14:textId="77777777" w:rsidR="008A2D67" w:rsidRDefault="008A2D67" w:rsidP="008A2D67">
      <w:pPr>
        <w:jc w:val="center"/>
      </w:pPr>
    </w:p>
    <w:p w14:paraId="1EC7F65F" w14:textId="37CBB416" w:rsidR="008A2D67" w:rsidRDefault="008A2D67" w:rsidP="008A2D67">
      <w:pPr>
        <w:jc w:val="center"/>
      </w:pPr>
      <w:r>
        <w:t>APPROVING ABSTRACT OF GENERAL FUND CLAIMS</w:t>
      </w:r>
    </w:p>
    <w:p w14:paraId="51A4E159" w14:textId="77777777" w:rsidR="008A2D67" w:rsidRDefault="008A2D67" w:rsidP="008A2D67">
      <w:pPr>
        <w:jc w:val="center"/>
      </w:pPr>
    </w:p>
    <w:p w14:paraId="0A3183B2" w14:textId="16E33FB4" w:rsidR="008A2D67" w:rsidRDefault="008A2D67" w:rsidP="008A2D67">
      <w:r>
        <w:t>Resolution by:</w:t>
      </w:r>
      <w:r>
        <w:tab/>
      </w:r>
      <w:r>
        <w:tab/>
        <w:t>Gunderman</w:t>
      </w:r>
    </w:p>
    <w:p w14:paraId="1BA48299" w14:textId="08BFED7A" w:rsidR="008A2D67" w:rsidRDefault="008A2D67" w:rsidP="008A2D67">
      <w:r>
        <w:t>Seconded by:</w:t>
      </w:r>
      <w:r>
        <w:tab/>
      </w:r>
      <w:r>
        <w:tab/>
        <w:t>Steed</w:t>
      </w:r>
    </w:p>
    <w:p w14:paraId="72670722" w14:textId="77777777" w:rsidR="008A2D67" w:rsidRDefault="008A2D67" w:rsidP="008A2D67"/>
    <w:p w14:paraId="392C94C0" w14:textId="34E8990B" w:rsidR="008A2D67" w:rsidRDefault="008A2D67" w:rsidP="008A2D67">
      <w:r>
        <w:tab/>
        <w:t>RESOLVED, that the Abstract of General Fund Claims submitted by the Town Clerk for the month of September 2023, No. 437 through No. 4</w:t>
      </w:r>
      <w:r w:rsidR="00EF4590">
        <w:t>90</w:t>
      </w:r>
      <w:r>
        <w:t>, not to exceed $260,</w:t>
      </w:r>
      <w:r w:rsidR="00EF4590">
        <w:t>2</w:t>
      </w:r>
      <w:r>
        <w:t>91.48, has been audited and approved for payment by this Town Board.</w:t>
      </w:r>
    </w:p>
    <w:p w14:paraId="3185F8BB" w14:textId="77777777" w:rsidR="008A2D67" w:rsidRDefault="008A2D67" w:rsidP="008A2D67"/>
    <w:p w14:paraId="5AF26949" w14:textId="5F6E5838" w:rsidR="008A2D67" w:rsidRDefault="008A2D67" w:rsidP="008A2D67">
      <w:r>
        <w:t>AYES:</w:t>
      </w:r>
      <w:r>
        <w:tab/>
      </w:r>
      <w:r>
        <w:tab/>
        <w:t>Gunderman, Hurley, Steed, Williams, Roman</w:t>
      </w:r>
    </w:p>
    <w:p w14:paraId="27BCA22D" w14:textId="42789733" w:rsidR="008A2D67" w:rsidRDefault="008A2D67" w:rsidP="008A2D67">
      <w:r>
        <w:t>NOES:</w:t>
      </w:r>
      <w:r>
        <w:tab/>
      </w:r>
      <w:r>
        <w:tab/>
        <w:t>None</w:t>
      </w:r>
    </w:p>
    <w:p w14:paraId="5AC6BB36" w14:textId="2CB813DB" w:rsidR="008A2D67" w:rsidRDefault="008A2D67" w:rsidP="008A2D67">
      <w:r>
        <w:t>CARRIED.</w:t>
      </w:r>
    </w:p>
    <w:p w14:paraId="6DAF523F" w14:textId="77777777" w:rsidR="008A2D67" w:rsidRDefault="008A2D67" w:rsidP="008A2D67"/>
    <w:p w14:paraId="0EFC7DB2" w14:textId="2669E655" w:rsidR="00BC7462" w:rsidRDefault="009C14CA" w:rsidP="009C14CA">
      <w:pPr>
        <w:jc w:val="center"/>
      </w:pPr>
      <w:r>
        <w:t>RESOLUTION NO. 133-2023</w:t>
      </w:r>
    </w:p>
    <w:p w14:paraId="312CFE35" w14:textId="77777777" w:rsidR="009C14CA" w:rsidRDefault="009C14CA" w:rsidP="009C14CA">
      <w:pPr>
        <w:jc w:val="center"/>
      </w:pPr>
    </w:p>
    <w:p w14:paraId="5BF5EA45" w14:textId="29A5B500" w:rsidR="009C14CA" w:rsidRDefault="009C14CA" w:rsidP="009C14CA">
      <w:pPr>
        <w:jc w:val="center"/>
      </w:pPr>
      <w:r>
        <w:t>APPROVING ABSTRACT OF HIGHWAY FUND CLAIMS</w:t>
      </w:r>
    </w:p>
    <w:p w14:paraId="6A378DE1" w14:textId="77777777" w:rsidR="009C14CA" w:rsidRDefault="009C14CA" w:rsidP="009C14CA">
      <w:pPr>
        <w:jc w:val="center"/>
      </w:pPr>
    </w:p>
    <w:p w14:paraId="06325D6A" w14:textId="214A6D40" w:rsidR="009C14CA" w:rsidRDefault="009C14CA" w:rsidP="009C14CA">
      <w:r>
        <w:t>Resolution by:</w:t>
      </w:r>
      <w:r>
        <w:tab/>
      </w:r>
      <w:r>
        <w:tab/>
        <w:t>Williams</w:t>
      </w:r>
    </w:p>
    <w:p w14:paraId="2E02FBC1" w14:textId="42105CC0" w:rsidR="009C14CA" w:rsidRDefault="009C14CA" w:rsidP="009C14CA">
      <w:r>
        <w:t>Seconded by:</w:t>
      </w:r>
      <w:r>
        <w:tab/>
      </w:r>
      <w:r>
        <w:tab/>
        <w:t>Steed</w:t>
      </w:r>
    </w:p>
    <w:p w14:paraId="3BEB852F" w14:textId="77777777" w:rsidR="009C14CA" w:rsidRDefault="009C14CA" w:rsidP="009C14CA"/>
    <w:p w14:paraId="0CC43E34" w14:textId="79BF0C01" w:rsidR="009C14CA" w:rsidRDefault="009C14CA" w:rsidP="009C14CA">
      <w:r>
        <w:tab/>
        <w:t>RESOLVED, that the Abstract of Highway Fund Claims submitted by the Town Clerk for the month of September 2023, No. 145 through No. 163, not to exceed $205,572.49, has been audited and approved for payment by this Town Board.</w:t>
      </w:r>
    </w:p>
    <w:p w14:paraId="75CC3010" w14:textId="77777777" w:rsidR="009C14CA" w:rsidRDefault="009C14CA" w:rsidP="009C14CA"/>
    <w:p w14:paraId="584604E5" w14:textId="6D8C7073" w:rsidR="009C14CA" w:rsidRDefault="009C14CA" w:rsidP="009C14CA">
      <w:r>
        <w:t>AYES:</w:t>
      </w:r>
      <w:r>
        <w:tab/>
      </w:r>
      <w:r>
        <w:tab/>
        <w:t>Gunderman, Steed, Williams, Roman</w:t>
      </w:r>
    </w:p>
    <w:p w14:paraId="70C1C487" w14:textId="77777777" w:rsidR="009C14CA" w:rsidRDefault="009C14CA" w:rsidP="009C14CA">
      <w:r>
        <w:t>NOES:</w:t>
      </w:r>
      <w:r>
        <w:tab/>
      </w:r>
      <w:r>
        <w:tab/>
        <w:t>None</w:t>
      </w:r>
    </w:p>
    <w:p w14:paraId="30C4B1E2" w14:textId="3A5A1AEB" w:rsidR="00562CE9" w:rsidRDefault="00562CE9" w:rsidP="009C14CA">
      <w:r>
        <w:t>ABSTAIN:</w:t>
      </w:r>
      <w:r>
        <w:tab/>
        <w:t>Hurley</w:t>
      </w:r>
    </w:p>
    <w:p w14:paraId="6799C1E5" w14:textId="77777777" w:rsidR="009C14CA" w:rsidRDefault="009C14CA" w:rsidP="009C14CA">
      <w:r>
        <w:t>CARRIED.</w:t>
      </w:r>
    </w:p>
    <w:p w14:paraId="57AB16DA" w14:textId="7B6DBFD3" w:rsidR="009C14CA" w:rsidRDefault="00562CE9" w:rsidP="00562CE9">
      <w:pPr>
        <w:jc w:val="center"/>
      </w:pPr>
      <w:r>
        <w:lastRenderedPageBreak/>
        <w:t>RESOLUTION NO. 134-2023</w:t>
      </w:r>
    </w:p>
    <w:p w14:paraId="0A9D5961" w14:textId="77777777" w:rsidR="00562CE9" w:rsidRDefault="00562CE9" w:rsidP="00562CE9">
      <w:pPr>
        <w:jc w:val="center"/>
      </w:pPr>
    </w:p>
    <w:p w14:paraId="67E6F79F" w14:textId="47C0BED0" w:rsidR="00562CE9" w:rsidRDefault="00562CE9" w:rsidP="00562CE9">
      <w:pPr>
        <w:jc w:val="center"/>
      </w:pPr>
      <w:r>
        <w:t>APPROVING ABSTRACT OF FIRE FUND CLAIM AND LIGHT FUND CLAIM</w:t>
      </w:r>
    </w:p>
    <w:p w14:paraId="68E32F89" w14:textId="77777777" w:rsidR="00562CE9" w:rsidRDefault="00562CE9" w:rsidP="00562CE9">
      <w:pPr>
        <w:jc w:val="center"/>
      </w:pPr>
    </w:p>
    <w:p w14:paraId="111C0692" w14:textId="2A21C209" w:rsidR="00562CE9" w:rsidRDefault="00251A8E" w:rsidP="00562CE9">
      <w:r>
        <w:t>Resolution by:</w:t>
      </w:r>
      <w:r>
        <w:tab/>
      </w:r>
      <w:r>
        <w:tab/>
        <w:t>Gunderman</w:t>
      </w:r>
    </w:p>
    <w:p w14:paraId="49E89872" w14:textId="1A34A225" w:rsidR="00251A8E" w:rsidRDefault="00251A8E" w:rsidP="00562CE9">
      <w:r>
        <w:t>Seconded by:</w:t>
      </w:r>
      <w:r>
        <w:tab/>
      </w:r>
      <w:r>
        <w:tab/>
        <w:t>Williams</w:t>
      </w:r>
    </w:p>
    <w:p w14:paraId="73E8F5EB" w14:textId="77777777" w:rsidR="00251A8E" w:rsidRDefault="00251A8E" w:rsidP="00562CE9"/>
    <w:p w14:paraId="6C2A41B3" w14:textId="0EC4AC0B" w:rsidR="00251A8E" w:rsidRDefault="00251A8E" w:rsidP="00562CE9">
      <w:r>
        <w:tab/>
        <w:t xml:space="preserve">RESOLVED, that the Abstract of Fire Fund Claim submitted by the Town Clerk for the month of September 2023, No. 13, not to exceed </w:t>
      </w:r>
      <w:r w:rsidR="00085E6F">
        <w:t>$</w:t>
      </w:r>
      <w:r>
        <w:t>6,812.62 and Light Fund Claim. No. 7, not to exceed $5,973.75, has been audited and approved for payment by this Town Board.</w:t>
      </w:r>
    </w:p>
    <w:p w14:paraId="129E51A8" w14:textId="77777777" w:rsidR="00251A8E" w:rsidRDefault="00251A8E" w:rsidP="00562CE9"/>
    <w:p w14:paraId="04A23865" w14:textId="29C6B44E" w:rsidR="00251A8E" w:rsidRDefault="00251A8E" w:rsidP="00562CE9">
      <w:r>
        <w:t>AYES:</w:t>
      </w:r>
      <w:r>
        <w:tab/>
      </w:r>
      <w:r>
        <w:tab/>
        <w:t>Gunderman, Hurley, Steed, Williams, Roman</w:t>
      </w:r>
    </w:p>
    <w:p w14:paraId="60B7C4AB" w14:textId="0C741208" w:rsidR="00251A8E" w:rsidRDefault="00251A8E" w:rsidP="00562CE9">
      <w:r>
        <w:t>NOES:</w:t>
      </w:r>
      <w:r>
        <w:tab/>
      </w:r>
      <w:r>
        <w:tab/>
        <w:t>None</w:t>
      </w:r>
    </w:p>
    <w:p w14:paraId="006A1EAD" w14:textId="7F5E63EF" w:rsidR="00251A8E" w:rsidRDefault="00251A8E" w:rsidP="00562CE9">
      <w:r>
        <w:t>CARRIED.</w:t>
      </w:r>
    </w:p>
    <w:p w14:paraId="3E08F5FA" w14:textId="482220C0" w:rsidR="00251A8E" w:rsidRDefault="00251A8E" w:rsidP="00251A8E">
      <w:pPr>
        <w:jc w:val="center"/>
      </w:pPr>
      <w:r>
        <w:t>RESOLUTION NO. 135-2023</w:t>
      </w:r>
    </w:p>
    <w:p w14:paraId="5ADA1A71" w14:textId="77777777" w:rsidR="00251A8E" w:rsidRDefault="00251A8E" w:rsidP="00251A8E">
      <w:pPr>
        <w:jc w:val="center"/>
      </w:pPr>
    </w:p>
    <w:p w14:paraId="218889D9" w14:textId="0FDBE0E7" w:rsidR="00251A8E" w:rsidRDefault="00251A8E" w:rsidP="00251A8E">
      <w:pPr>
        <w:jc w:val="center"/>
      </w:pPr>
      <w:r>
        <w:t xml:space="preserve">ACCEPTING RESIGNATION OF MATTHEW MCCARTHY AS </w:t>
      </w:r>
      <w:r w:rsidR="00054244">
        <w:t>PT DEPUTY TOWN CLERK</w:t>
      </w:r>
    </w:p>
    <w:p w14:paraId="61932411" w14:textId="77777777" w:rsidR="00251A8E" w:rsidRDefault="00251A8E" w:rsidP="00251A8E">
      <w:pPr>
        <w:jc w:val="center"/>
      </w:pPr>
    </w:p>
    <w:p w14:paraId="57376B55" w14:textId="5D703888" w:rsidR="00251A8E" w:rsidRDefault="00251A8E" w:rsidP="00251A8E">
      <w:r>
        <w:t>Resolution by:</w:t>
      </w:r>
      <w:r>
        <w:tab/>
      </w:r>
      <w:r>
        <w:tab/>
        <w:t>Steed</w:t>
      </w:r>
    </w:p>
    <w:p w14:paraId="62D1CFE5" w14:textId="5522248F" w:rsidR="00251A8E" w:rsidRDefault="00251A8E" w:rsidP="00251A8E">
      <w:r>
        <w:t>Seconded by:</w:t>
      </w:r>
      <w:r>
        <w:tab/>
      </w:r>
      <w:r>
        <w:tab/>
        <w:t>Hurley</w:t>
      </w:r>
    </w:p>
    <w:p w14:paraId="789902E0" w14:textId="77777777" w:rsidR="00251A8E" w:rsidRDefault="00251A8E" w:rsidP="00251A8E"/>
    <w:p w14:paraId="07DD0DC7" w14:textId="1024AAE8" w:rsidR="00251A8E" w:rsidRDefault="00FE2A2A" w:rsidP="00251A8E">
      <w:r>
        <w:tab/>
        <w:t xml:space="preserve">WHEREAS, Matthew McCarthy has submitted his resignation as </w:t>
      </w:r>
      <w:r w:rsidR="00054244">
        <w:t>PT Deputy Town Clerk</w:t>
      </w:r>
      <w:r>
        <w:t xml:space="preserve"> </w:t>
      </w:r>
      <w:r w:rsidR="00F35AEE">
        <w:t xml:space="preserve">in the Assessor’s Office </w:t>
      </w:r>
      <w:r>
        <w:t>for the Town of Southport, effective September 28, 2023.</w:t>
      </w:r>
    </w:p>
    <w:p w14:paraId="0451C4A1" w14:textId="77777777" w:rsidR="00FE2A2A" w:rsidRDefault="00FE2A2A" w:rsidP="00251A8E"/>
    <w:p w14:paraId="6DCE14C3" w14:textId="4C565AE1" w:rsidR="00FE2A2A" w:rsidRDefault="00FE2A2A" w:rsidP="00251A8E">
      <w:r>
        <w:tab/>
        <w:t xml:space="preserve">NOW THEREFORE BE IT RESOLVED, that this Town Board hereby accepts the resignation of Matthew McCarthy as </w:t>
      </w:r>
      <w:r w:rsidR="00054244">
        <w:t>PT Deputy Town Clerk</w:t>
      </w:r>
      <w:r>
        <w:t xml:space="preserve"> </w:t>
      </w:r>
      <w:r w:rsidR="00F35AEE">
        <w:t xml:space="preserve">in the Assessor’s Office </w:t>
      </w:r>
      <w:r>
        <w:t>for the Town of Southport, effective September 28, 2023.</w:t>
      </w:r>
    </w:p>
    <w:p w14:paraId="6D031D02" w14:textId="77777777" w:rsidR="00FE2A2A" w:rsidRDefault="00FE2A2A" w:rsidP="00251A8E"/>
    <w:p w14:paraId="6E8CA430" w14:textId="4D0346A1" w:rsidR="00FE2A2A" w:rsidRDefault="00FE2A2A" w:rsidP="00251A8E">
      <w:r>
        <w:t>AYES:</w:t>
      </w:r>
      <w:r>
        <w:tab/>
      </w:r>
      <w:r>
        <w:tab/>
        <w:t>Gunderman, Hurley, Steed, Williams, Roman</w:t>
      </w:r>
    </w:p>
    <w:p w14:paraId="1306579E" w14:textId="6E787D1D" w:rsidR="00FE2A2A" w:rsidRDefault="00FE2A2A" w:rsidP="00251A8E">
      <w:r>
        <w:t>NOES:</w:t>
      </w:r>
      <w:r>
        <w:tab/>
      </w:r>
      <w:r>
        <w:tab/>
        <w:t>None</w:t>
      </w:r>
    </w:p>
    <w:p w14:paraId="7331E1EE" w14:textId="3E830C37" w:rsidR="00FE2A2A" w:rsidRDefault="00FE2A2A" w:rsidP="00251A8E">
      <w:r>
        <w:t>CARRIED.</w:t>
      </w:r>
    </w:p>
    <w:p w14:paraId="3FF34394" w14:textId="3403000D" w:rsidR="00FE2A2A" w:rsidRDefault="00FE2A2A" w:rsidP="00FE2A2A">
      <w:pPr>
        <w:jc w:val="center"/>
      </w:pPr>
      <w:r>
        <w:t>RESOLUTION NO. 136-2023</w:t>
      </w:r>
    </w:p>
    <w:p w14:paraId="2AE41300" w14:textId="77777777" w:rsidR="00FE2A2A" w:rsidRDefault="00FE2A2A" w:rsidP="00FE2A2A">
      <w:pPr>
        <w:jc w:val="center"/>
      </w:pPr>
    </w:p>
    <w:p w14:paraId="1172DD70" w14:textId="3E880037" w:rsidR="00FE2A2A" w:rsidRDefault="00FE2A2A" w:rsidP="00FE2A2A">
      <w:pPr>
        <w:jc w:val="center"/>
      </w:pPr>
      <w:r>
        <w:t xml:space="preserve">RATIFYING RESIGNATION OF CHARLES ROCKWELL AS </w:t>
      </w:r>
      <w:r w:rsidR="00015016">
        <w:t xml:space="preserve">SEASONAL </w:t>
      </w:r>
      <w:r>
        <w:t>PART-TIME LABORER</w:t>
      </w:r>
    </w:p>
    <w:p w14:paraId="193FE8B1" w14:textId="77777777" w:rsidR="00FE2A2A" w:rsidRDefault="00FE2A2A" w:rsidP="00FE2A2A"/>
    <w:p w14:paraId="49CD42BF" w14:textId="77777777" w:rsidR="00FE2A2A" w:rsidRDefault="00FE2A2A" w:rsidP="00FE2A2A">
      <w:r>
        <w:t>Resolution by:</w:t>
      </w:r>
      <w:r>
        <w:tab/>
      </w:r>
      <w:r>
        <w:tab/>
        <w:t>Gunderman</w:t>
      </w:r>
    </w:p>
    <w:p w14:paraId="683B5480" w14:textId="77777777" w:rsidR="00FE2A2A" w:rsidRDefault="00FE2A2A" w:rsidP="00FE2A2A">
      <w:r>
        <w:t>Seconded by:</w:t>
      </w:r>
      <w:r>
        <w:tab/>
      </w:r>
      <w:r>
        <w:tab/>
        <w:t>Steed</w:t>
      </w:r>
    </w:p>
    <w:p w14:paraId="07B0A9D5" w14:textId="77777777" w:rsidR="00FE2A2A" w:rsidRDefault="00FE2A2A" w:rsidP="00FE2A2A"/>
    <w:p w14:paraId="373A5FE8" w14:textId="4C7D99BE" w:rsidR="00FE2A2A" w:rsidRDefault="00FE2A2A" w:rsidP="00FE2A2A">
      <w:r>
        <w:t xml:space="preserve"> </w:t>
      </w:r>
      <w:r w:rsidR="00245F31">
        <w:tab/>
        <w:t>WHEREAS, Charles Rockwell has submitted his resignation as Seasonal Part-Time Laborer for the Town of Southport, effective September 9, 2023.</w:t>
      </w:r>
    </w:p>
    <w:p w14:paraId="0B7BB4A0" w14:textId="77777777" w:rsidR="00245F31" w:rsidRDefault="00245F31" w:rsidP="00FE2A2A"/>
    <w:p w14:paraId="0B93C4DB" w14:textId="773BB362" w:rsidR="00245F31" w:rsidRDefault="00245F31" w:rsidP="00FE2A2A">
      <w:r>
        <w:tab/>
        <w:t xml:space="preserve">NOW THEREFORE BE IT RESOLVED, that this Town Board hereby accepts the resignation of Charles </w:t>
      </w:r>
      <w:r w:rsidR="00E83168">
        <w:t>Rockwell</w:t>
      </w:r>
      <w:r>
        <w:t xml:space="preserve"> as Seasonal Part-Time Laborer, effective September 9, 2023.</w:t>
      </w:r>
    </w:p>
    <w:p w14:paraId="7711DE2C" w14:textId="77777777" w:rsidR="00245F31" w:rsidRDefault="00245F31" w:rsidP="00FE2A2A"/>
    <w:p w14:paraId="2AE03B7A" w14:textId="377D5B25" w:rsidR="00245F31" w:rsidRDefault="00245F31" w:rsidP="00FE2A2A">
      <w:r>
        <w:t>AYES:</w:t>
      </w:r>
      <w:r>
        <w:tab/>
      </w:r>
      <w:r>
        <w:tab/>
        <w:t>Gunderman, Hurley, Steed, Williams, Roman</w:t>
      </w:r>
    </w:p>
    <w:p w14:paraId="2C23B991" w14:textId="1DAD24C8" w:rsidR="00245F31" w:rsidRDefault="00245F31" w:rsidP="00FE2A2A">
      <w:r>
        <w:t>NOES:</w:t>
      </w:r>
      <w:r>
        <w:tab/>
      </w:r>
      <w:r>
        <w:tab/>
        <w:t>None</w:t>
      </w:r>
    </w:p>
    <w:p w14:paraId="4DF86EFE" w14:textId="04C044A4" w:rsidR="00245F31" w:rsidRDefault="00245F31" w:rsidP="00FE2A2A">
      <w:r>
        <w:t>CARRIED.</w:t>
      </w:r>
    </w:p>
    <w:p w14:paraId="15891511" w14:textId="46EE92B4" w:rsidR="006811D0" w:rsidRDefault="004509FA" w:rsidP="00FA2A5A">
      <w:pPr>
        <w:jc w:val="center"/>
      </w:pPr>
      <w:r>
        <w:lastRenderedPageBreak/>
        <w:t>RESOLUTION NO. 137-2023</w:t>
      </w:r>
    </w:p>
    <w:p w14:paraId="3C76BA2E" w14:textId="77777777" w:rsidR="004509FA" w:rsidRDefault="004509FA" w:rsidP="004509FA">
      <w:pPr>
        <w:jc w:val="center"/>
      </w:pPr>
    </w:p>
    <w:p w14:paraId="45BB8684" w14:textId="63157620" w:rsidR="004509FA" w:rsidRDefault="004509FA" w:rsidP="004509FA">
      <w:pPr>
        <w:jc w:val="center"/>
      </w:pPr>
      <w:r>
        <w:t>RATIFYING APPOINTMENT OF ROY CLARK AS SEASONAL PART-TIME LABORER</w:t>
      </w:r>
    </w:p>
    <w:p w14:paraId="407E158E" w14:textId="77777777" w:rsidR="004509FA" w:rsidRDefault="004509FA" w:rsidP="004509FA">
      <w:pPr>
        <w:jc w:val="center"/>
      </w:pPr>
    </w:p>
    <w:p w14:paraId="67E0842F" w14:textId="6E4A942F" w:rsidR="004509FA" w:rsidRDefault="004509FA" w:rsidP="004509FA">
      <w:r>
        <w:t>Resolution by:</w:t>
      </w:r>
      <w:r>
        <w:tab/>
      </w:r>
      <w:r>
        <w:tab/>
        <w:t>Gunderman</w:t>
      </w:r>
    </w:p>
    <w:p w14:paraId="7B52D0E3" w14:textId="23AB2FF4" w:rsidR="004509FA" w:rsidRDefault="004509FA" w:rsidP="004509FA">
      <w:r>
        <w:t>Seconded by:</w:t>
      </w:r>
      <w:r>
        <w:tab/>
      </w:r>
      <w:r>
        <w:tab/>
        <w:t>Williams</w:t>
      </w:r>
    </w:p>
    <w:p w14:paraId="45936D3C" w14:textId="77777777" w:rsidR="004509FA" w:rsidRDefault="004509FA" w:rsidP="004509FA"/>
    <w:p w14:paraId="7C6E60EB" w14:textId="40C4BC3F" w:rsidR="004509FA" w:rsidRDefault="004509FA" w:rsidP="004509FA">
      <w:r>
        <w:tab/>
        <w:t>WHEREAS, the Supervisor has advised this Town Board that the need exists for seasonal laborers in accordance with budgetary appropriations.</w:t>
      </w:r>
    </w:p>
    <w:p w14:paraId="20E293D4" w14:textId="2F4DE7BC" w:rsidR="004509FA" w:rsidRDefault="004509FA" w:rsidP="004509FA">
      <w:r>
        <w:tab/>
      </w:r>
    </w:p>
    <w:p w14:paraId="36CAF344" w14:textId="4CB10060" w:rsidR="004509FA" w:rsidRDefault="004509FA" w:rsidP="004509FA">
      <w:r>
        <w:tab/>
        <w:t xml:space="preserve">NOW THEREFORE BE IT RESOLVED, that the following seasonal laborer appointment be effective August 28, 2023 and that the individual be paid as any other </w:t>
      </w:r>
      <w:r w:rsidR="00E83168">
        <w:t>T</w:t>
      </w:r>
      <w:r>
        <w:t>own employee pursuant to the following schedule:</w:t>
      </w:r>
    </w:p>
    <w:p w14:paraId="5399960A" w14:textId="77777777" w:rsidR="004509FA" w:rsidRDefault="004509FA" w:rsidP="004509FA"/>
    <w:p w14:paraId="616AA70C" w14:textId="77777777" w:rsidR="004509FA" w:rsidRDefault="004509FA" w:rsidP="004509FA">
      <w:pPr>
        <w:rPr>
          <w:rFonts w:cstheme="minorHAnsi"/>
          <w:b/>
          <w:bCs/>
          <w:kern w:val="0"/>
          <w:u w:val="single"/>
          <w14:ligatures w14:val="none"/>
        </w:rPr>
      </w:pPr>
      <w:r>
        <w:rPr>
          <w:rFonts w:cstheme="minorHAnsi"/>
          <w:b/>
          <w:bCs/>
          <w:kern w:val="0"/>
          <w:u w:val="single"/>
          <w14:ligatures w14:val="none"/>
        </w:rPr>
        <w:t>NAME</w:t>
      </w:r>
      <w:r>
        <w:rPr>
          <w:rFonts w:cstheme="minorHAnsi"/>
          <w:b/>
          <w:bCs/>
          <w:kern w:val="0"/>
          <w14:ligatures w14:val="none"/>
        </w:rPr>
        <w:tab/>
      </w:r>
      <w:r>
        <w:rPr>
          <w:rFonts w:cstheme="minorHAnsi"/>
          <w:b/>
          <w:bCs/>
          <w:kern w:val="0"/>
          <w14:ligatures w14:val="none"/>
        </w:rPr>
        <w:tab/>
      </w:r>
      <w:r>
        <w:rPr>
          <w:rFonts w:cstheme="minorHAnsi"/>
          <w:b/>
          <w:bCs/>
          <w:kern w:val="0"/>
          <w14:ligatures w14:val="none"/>
        </w:rPr>
        <w:tab/>
      </w:r>
      <w:r>
        <w:rPr>
          <w:rFonts w:cstheme="minorHAnsi"/>
          <w:b/>
          <w:bCs/>
          <w:kern w:val="0"/>
          <w:u w:val="single"/>
          <w14:ligatures w14:val="none"/>
        </w:rPr>
        <w:t>POSITION</w:t>
      </w:r>
      <w:r>
        <w:rPr>
          <w:rFonts w:cstheme="minorHAnsi"/>
          <w:b/>
          <w:bCs/>
          <w:kern w:val="0"/>
          <w14:ligatures w14:val="none"/>
        </w:rPr>
        <w:tab/>
      </w:r>
      <w:r>
        <w:rPr>
          <w:rFonts w:cstheme="minorHAnsi"/>
          <w:b/>
          <w:bCs/>
          <w:kern w:val="0"/>
          <w14:ligatures w14:val="none"/>
        </w:rPr>
        <w:tab/>
      </w:r>
      <w:r>
        <w:rPr>
          <w:rFonts w:cstheme="minorHAnsi"/>
          <w:b/>
          <w:bCs/>
          <w:kern w:val="0"/>
          <w:u w:val="single"/>
          <w14:ligatures w14:val="none"/>
        </w:rPr>
        <w:t>COMPENSATION</w:t>
      </w:r>
      <w:r>
        <w:rPr>
          <w:rFonts w:cstheme="minorHAnsi"/>
          <w:b/>
          <w:bCs/>
          <w:kern w:val="0"/>
          <w14:ligatures w14:val="none"/>
        </w:rPr>
        <w:tab/>
      </w:r>
      <w:r>
        <w:rPr>
          <w:rFonts w:cstheme="minorHAnsi"/>
          <w:b/>
          <w:bCs/>
          <w:kern w:val="0"/>
          <w14:ligatures w14:val="none"/>
        </w:rPr>
        <w:tab/>
      </w:r>
      <w:r>
        <w:rPr>
          <w:rFonts w:cstheme="minorHAnsi"/>
          <w:b/>
          <w:bCs/>
          <w:kern w:val="0"/>
          <w:u w:val="single"/>
          <w14:ligatures w14:val="none"/>
        </w:rPr>
        <w:t>EFFECTIVE DATE</w:t>
      </w:r>
    </w:p>
    <w:p w14:paraId="05F37FB0" w14:textId="77777777" w:rsidR="004509FA" w:rsidRDefault="004509FA" w:rsidP="004509FA">
      <w:pPr>
        <w:rPr>
          <w:rFonts w:cstheme="minorHAnsi"/>
          <w:b/>
          <w:bCs/>
          <w:kern w:val="0"/>
          <w:u w:val="single"/>
          <w14:ligatures w14:val="none"/>
        </w:rPr>
      </w:pPr>
    </w:p>
    <w:p w14:paraId="7709B291" w14:textId="5BD802B4" w:rsidR="004509FA" w:rsidRDefault="0000567F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Roy Clark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Seasonal Laborer</w:t>
      </w:r>
      <w:r>
        <w:rPr>
          <w:rFonts w:cstheme="minorHAnsi"/>
          <w:kern w:val="0"/>
          <w14:ligatures w14:val="none"/>
        </w:rPr>
        <w:tab/>
        <w:t xml:space="preserve">$  </w:t>
      </w:r>
      <w:r w:rsidR="00E83168">
        <w:rPr>
          <w:rFonts w:cstheme="minorHAnsi"/>
          <w:kern w:val="0"/>
          <w14:ligatures w14:val="none"/>
        </w:rPr>
        <w:t>15.</w:t>
      </w:r>
      <w:r w:rsidR="007F1FBE">
        <w:rPr>
          <w:rFonts w:cstheme="minorHAnsi"/>
          <w:kern w:val="0"/>
          <w14:ligatures w14:val="none"/>
        </w:rPr>
        <w:t>20</w:t>
      </w:r>
      <w:r w:rsidR="00E83168">
        <w:rPr>
          <w:rFonts w:cstheme="minorHAnsi"/>
          <w:kern w:val="0"/>
          <w14:ligatures w14:val="none"/>
        </w:rPr>
        <w:t xml:space="preserve"> pr/hr</w:t>
      </w:r>
      <w:r w:rsidR="00C97878">
        <w:rPr>
          <w:rFonts w:cstheme="minorHAnsi"/>
          <w:kern w:val="0"/>
          <w14:ligatures w14:val="none"/>
        </w:rPr>
        <w:t>.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08/28/2023</w:t>
      </w:r>
    </w:p>
    <w:p w14:paraId="3E9DBD56" w14:textId="77777777" w:rsidR="0000567F" w:rsidRDefault="0000567F" w:rsidP="004509FA">
      <w:pPr>
        <w:rPr>
          <w:rFonts w:cstheme="minorHAnsi"/>
          <w:kern w:val="0"/>
          <w14:ligatures w14:val="none"/>
        </w:rPr>
      </w:pPr>
    </w:p>
    <w:p w14:paraId="687AD28C" w14:textId="11D20315" w:rsidR="0000567F" w:rsidRDefault="0000567F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>and be it further</w:t>
      </w:r>
    </w:p>
    <w:p w14:paraId="1368B35C" w14:textId="77777777" w:rsidR="0000567F" w:rsidRDefault="0000567F" w:rsidP="004509FA">
      <w:pPr>
        <w:rPr>
          <w:rFonts w:cstheme="minorHAnsi"/>
          <w:kern w:val="0"/>
          <w14:ligatures w14:val="none"/>
        </w:rPr>
      </w:pPr>
    </w:p>
    <w:p w14:paraId="7A3B4D15" w14:textId="5120F4F8" w:rsidR="0000567F" w:rsidRDefault="0000567F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 xml:space="preserve">RESOLVED, that the </w:t>
      </w:r>
      <w:proofErr w:type="gramStart"/>
      <w:r>
        <w:rPr>
          <w:rFonts w:cstheme="minorHAnsi"/>
          <w:kern w:val="0"/>
          <w14:ligatures w14:val="none"/>
        </w:rPr>
        <w:t>aforementioned individual</w:t>
      </w:r>
      <w:proofErr w:type="gramEnd"/>
      <w:r>
        <w:rPr>
          <w:rFonts w:cstheme="minorHAnsi"/>
          <w:kern w:val="0"/>
          <w14:ligatures w14:val="none"/>
        </w:rPr>
        <w:t xml:space="preserve"> shall not be entitled to any benefits, as a result of his employment by the Town of Southport, including but not limited to health insurance, and be it further</w:t>
      </w:r>
    </w:p>
    <w:p w14:paraId="3BAD9BEC" w14:textId="77777777" w:rsidR="0000567F" w:rsidRDefault="0000567F" w:rsidP="004509FA">
      <w:pPr>
        <w:rPr>
          <w:rFonts w:cstheme="minorHAnsi"/>
          <w:kern w:val="0"/>
          <w14:ligatures w14:val="none"/>
        </w:rPr>
      </w:pPr>
    </w:p>
    <w:p w14:paraId="7B8690DB" w14:textId="4E7D8D23" w:rsidR="0000567F" w:rsidRDefault="0000567F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 xml:space="preserve">RESOLVED, that the </w:t>
      </w:r>
      <w:proofErr w:type="gramStart"/>
      <w:r>
        <w:rPr>
          <w:rFonts w:cstheme="minorHAnsi"/>
          <w:kern w:val="0"/>
          <w14:ligatures w14:val="none"/>
        </w:rPr>
        <w:t>aforementioned individual</w:t>
      </w:r>
      <w:proofErr w:type="gramEnd"/>
      <w:r>
        <w:rPr>
          <w:rFonts w:cstheme="minorHAnsi"/>
          <w:kern w:val="0"/>
          <w14:ligatures w14:val="none"/>
        </w:rPr>
        <w:t xml:space="preserve"> commence his employment with the Town of Southport until such time as he shall have filed with the Town Clerk his appropriate Oath of Office as required by law.</w:t>
      </w:r>
    </w:p>
    <w:p w14:paraId="27A64718" w14:textId="77777777" w:rsidR="0000567F" w:rsidRDefault="0000567F" w:rsidP="004509FA">
      <w:pPr>
        <w:rPr>
          <w:rFonts w:cstheme="minorHAnsi"/>
          <w:kern w:val="0"/>
          <w14:ligatures w14:val="none"/>
        </w:rPr>
      </w:pPr>
    </w:p>
    <w:p w14:paraId="38D3443E" w14:textId="23BD3CDD" w:rsidR="0000567F" w:rsidRDefault="00FC1366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AYESL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Gunderman, Hurley, Steed, Williams, Roman</w:t>
      </w:r>
    </w:p>
    <w:p w14:paraId="523C01EC" w14:textId="4C143F23" w:rsidR="00FC1366" w:rsidRDefault="00FC1366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NOES: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None</w:t>
      </w:r>
    </w:p>
    <w:p w14:paraId="40228C49" w14:textId="7E02B033" w:rsidR="00FC1366" w:rsidRDefault="00FC1366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CARRIED.</w:t>
      </w:r>
    </w:p>
    <w:p w14:paraId="722AE1C5" w14:textId="7943FDF9" w:rsidR="00FC1366" w:rsidRDefault="00FC1366" w:rsidP="00FC1366">
      <w:pPr>
        <w:jc w:val="center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RESOLUTION NO. 138-2023</w:t>
      </w:r>
    </w:p>
    <w:p w14:paraId="1DCB8D7D" w14:textId="77777777" w:rsidR="00FC1366" w:rsidRDefault="00FC1366" w:rsidP="00FC1366">
      <w:pPr>
        <w:jc w:val="center"/>
        <w:rPr>
          <w:rFonts w:cstheme="minorHAnsi"/>
          <w:kern w:val="0"/>
          <w14:ligatures w14:val="none"/>
        </w:rPr>
      </w:pPr>
    </w:p>
    <w:p w14:paraId="00E68979" w14:textId="670B8C3C" w:rsidR="00FC1366" w:rsidRDefault="00FC1366" w:rsidP="00FC1366">
      <w:pPr>
        <w:jc w:val="center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SETTING PUBLIC HEARING FOR LOCAL LAW NO. 12 OF 2023</w:t>
      </w:r>
    </w:p>
    <w:p w14:paraId="16453988" w14:textId="729B6CDD" w:rsidR="00FC1366" w:rsidRDefault="00FC1366" w:rsidP="00FC1366">
      <w:pPr>
        <w:jc w:val="center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OVERRIDE TAX LEVY LIMIT FOR TAXABLE 202</w:t>
      </w:r>
      <w:r w:rsidR="00E83168">
        <w:rPr>
          <w:rFonts w:cstheme="minorHAnsi"/>
          <w:kern w:val="0"/>
          <w14:ligatures w14:val="none"/>
        </w:rPr>
        <w:t>4</w:t>
      </w:r>
      <w:r>
        <w:rPr>
          <w:rFonts w:cstheme="minorHAnsi"/>
          <w:kern w:val="0"/>
          <w14:ligatures w14:val="none"/>
        </w:rPr>
        <w:t xml:space="preserve"> YEAR</w:t>
      </w:r>
    </w:p>
    <w:p w14:paraId="39E2009A" w14:textId="77777777" w:rsidR="00FC1366" w:rsidRDefault="00FC1366" w:rsidP="00FC1366">
      <w:pPr>
        <w:jc w:val="center"/>
        <w:rPr>
          <w:rFonts w:cstheme="minorHAnsi"/>
          <w:kern w:val="0"/>
          <w14:ligatures w14:val="none"/>
        </w:rPr>
      </w:pPr>
    </w:p>
    <w:p w14:paraId="19BB1F7A" w14:textId="5D51ABCB" w:rsidR="00FC1366" w:rsidRDefault="00FC1366" w:rsidP="00FC1366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Resolution by: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Steed</w:t>
      </w:r>
    </w:p>
    <w:p w14:paraId="0C383781" w14:textId="55859B0A" w:rsidR="00FC1366" w:rsidRDefault="00FC1366" w:rsidP="00FC1366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Seconded by: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Gunderman</w:t>
      </w:r>
    </w:p>
    <w:p w14:paraId="00AA0712" w14:textId="77777777" w:rsidR="00FC1366" w:rsidRDefault="00FC1366" w:rsidP="00FC1366">
      <w:pPr>
        <w:rPr>
          <w:rFonts w:cstheme="minorHAnsi"/>
          <w:kern w:val="0"/>
          <w14:ligatures w14:val="none"/>
        </w:rPr>
      </w:pPr>
    </w:p>
    <w:p w14:paraId="7DECE9B3" w14:textId="769EECB3" w:rsidR="00FC1366" w:rsidRDefault="00FC1366" w:rsidP="00FC1366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 xml:space="preserve">RESOLVED, that the Town Board of the Town of Southport, will hold a public hearing on Tuesday, October 10, 2023 at 6:00 p.m., or as soon thereafter as it can be heard, for the purpose of hearing </w:t>
      </w:r>
      <w:proofErr w:type="gramStart"/>
      <w:r>
        <w:rPr>
          <w:rFonts w:cstheme="minorHAnsi"/>
          <w:kern w:val="0"/>
          <w14:ligatures w14:val="none"/>
        </w:rPr>
        <w:t>any and all</w:t>
      </w:r>
      <w:proofErr w:type="gramEnd"/>
      <w:r>
        <w:rPr>
          <w:rFonts w:cstheme="minorHAnsi"/>
          <w:kern w:val="0"/>
          <w14:ligatures w14:val="none"/>
        </w:rPr>
        <w:t xml:space="preserve"> public comment regarding Local Law No. 12 of 2023, to Override Tax Levy Limit for taxable 2024 year established in General Municipal Law.</w:t>
      </w:r>
    </w:p>
    <w:p w14:paraId="01DAA460" w14:textId="77777777" w:rsidR="001A00B7" w:rsidRDefault="001A00B7" w:rsidP="00FC1366">
      <w:pPr>
        <w:rPr>
          <w:rFonts w:cstheme="minorHAnsi"/>
          <w:kern w:val="0"/>
          <w14:ligatures w14:val="none"/>
        </w:rPr>
      </w:pPr>
    </w:p>
    <w:p w14:paraId="32A27B14" w14:textId="2EF4E2F5" w:rsidR="001A00B7" w:rsidRDefault="001A00B7" w:rsidP="00FC1366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AYES: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Gunderman, Hurley, Steed, Williams, Roman</w:t>
      </w:r>
    </w:p>
    <w:p w14:paraId="1B63B809" w14:textId="57222A8D" w:rsidR="001A00B7" w:rsidRDefault="001A00B7" w:rsidP="00FC1366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NOES: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None</w:t>
      </w:r>
    </w:p>
    <w:p w14:paraId="7DDF998E" w14:textId="7E3DE118" w:rsidR="001A00B7" w:rsidRDefault="001A00B7" w:rsidP="00FC1366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CARRIED.</w:t>
      </w:r>
    </w:p>
    <w:p w14:paraId="6BCA6A37" w14:textId="3AA6B4FC" w:rsidR="001A00B7" w:rsidRDefault="001A00B7" w:rsidP="001A00B7">
      <w:pPr>
        <w:jc w:val="center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lastRenderedPageBreak/>
        <w:t>RESOLUTION 139-2023</w:t>
      </w:r>
    </w:p>
    <w:p w14:paraId="6A35546A" w14:textId="77777777" w:rsidR="001A00B7" w:rsidRDefault="001A00B7" w:rsidP="001A00B7">
      <w:pPr>
        <w:jc w:val="center"/>
        <w:rPr>
          <w:rFonts w:cstheme="minorHAnsi"/>
          <w:kern w:val="0"/>
          <w14:ligatures w14:val="none"/>
        </w:rPr>
      </w:pPr>
    </w:p>
    <w:p w14:paraId="27DF61CC" w14:textId="4122A953" w:rsidR="001A00B7" w:rsidRDefault="001A00B7" w:rsidP="001A00B7">
      <w:pPr>
        <w:jc w:val="center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INCREASING REVENUES AND APPROPRIATIONS FOR ARPA FUNDS</w:t>
      </w:r>
    </w:p>
    <w:p w14:paraId="0514A4E2" w14:textId="77777777" w:rsidR="001A00B7" w:rsidRDefault="001A00B7" w:rsidP="001A00B7">
      <w:pPr>
        <w:jc w:val="center"/>
        <w:rPr>
          <w:rFonts w:cstheme="minorHAnsi"/>
          <w:kern w:val="0"/>
          <w14:ligatures w14:val="none"/>
        </w:rPr>
      </w:pPr>
    </w:p>
    <w:p w14:paraId="794FC248" w14:textId="45225BE4" w:rsidR="001A00B7" w:rsidRDefault="001A00B7" w:rsidP="001A00B7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Resolution by: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Gunderman</w:t>
      </w:r>
    </w:p>
    <w:p w14:paraId="7F9C7D0F" w14:textId="44EC12A5" w:rsidR="001A00B7" w:rsidRDefault="001A00B7" w:rsidP="001A00B7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Seconded by: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</w:r>
      <w:r w:rsidR="00442800">
        <w:rPr>
          <w:rFonts w:cstheme="minorHAnsi"/>
          <w:kern w:val="0"/>
          <w14:ligatures w14:val="none"/>
        </w:rPr>
        <w:t>Williams</w:t>
      </w:r>
    </w:p>
    <w:p w14:paraId="5C619F59" w14:textId="77777777" w:rsidR="001A00B7" w:rsidRDefault="001A00B7" w:rsidP="001A00B7">
      <w:pPr>
        <w:rPr>
          <w:rFonts w:cstheme="minorHAnsi"/>
          <w:kern w:val="0"/>
          <w14:ligatures w14:val="none"/>
        </w:rPr>
      </w:pPr>
    </w:p>
    <w:p w14:paraId="13130CE9" w14:textId="21A1D11A" w:rsidR="001A00B7" w:rsidRDefault="001A00B7" w:rsidP="001A00B7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>RESOLVED, that the Supervisor be and he hereby is authorized and directed to amend the following appropriations:</w:t>
      </w:r>
    </w:p>
    <w:p w14:paraId="374F2751" w14:textId="77777777" w:rsidR="001A00B7" w:rsidRDefault="001A00B7" w:rsidP="001A00B7">
      <w:pPr>
        <w:rPr>
          <w:rFonts w:cstheme="minorHAnsi"/>
          <w:kern w:val="0"/>
          <w14:ligatures w14:val="none"/>
        </w:rPr>
      </w:pPr>
    </w:p>
    <w:p w14:paraId="04FE5BB5" w14:textId="06FE0FEE" w:rsidR="004509FA" w:rsidRDefault="001A00B7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>A4089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Federal Aid, Other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$  154,802.50</w:t>
      </w:r>
    </w:p>
    <w:p w14:paraId="76991016" w14:textId="04A856B4" w:rsidR="001A00B7" w:rsidRDefault="001A00B7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>A1620.21</w:t>
      </w:r>
      <w:r>
        <w:rPr>
          <w:rFonts w:cstheme="minorHAnsi"/>
          <w:kern w:val="0"/>
          <w14:ligatures w14:val="none"/>
        </w:rPr>
        <w:tab/>
        <w:t>Building, Equipment – ARPA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$  154,802.50</w:t>
      </w:r>
    </w:p>
    <w:p w14:paraId="74A9A540" w14:textId="77777777" w:rsidR="001A00B7" w:rsidRDefault="001A00B7" w:rsidP="004509FA">
      <w:pPr>
        <w:rPr>
          <w:rFonts w:cstheme="minorHAnsi"/>
          <w:kern w:val="0"/>
          <w14:ligatures w14:val="none"/>
        </w:rPr>
      </w:pPr>
    </w:p>
    <w:p w14:paraId="3E33EDBC" w14:textId="71C09FF4" w:rsidR="001A00B7" w:rsidRDefault="001A00B7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AYES: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Gunderman, Hurley, Steed, Williams, Roman</w:t>
      </w:r>
    </w:p>
    <w:p w14:paraId="7AB05F5C" w14:textId="505AC284" w:rsidR="001A00B7" w:rsidRDefault="001A00B7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NOES:</w:t>
      </w:r>
      <w:r>
        <w:rPr>
          <w:rFonts w:cstheme="minorHAnsi"/>
          <w:kern w:val="0"/>
          <w14:ligatures w14:val="none"/>
        </w:rPr>
        <w:tab/>
      </w:r>
      <w:r>
        <w:rPr>
          <w:rFonts w:cstheme="minorHAnsi"/>
          <w:kern w:val="0"/>
          <w14:ligatures w14:val="none"/>
        </w:rPr>
        <w:tab/>
        <w:t>None</w:t>
      </w:r>
    </w:p>
    <w:p w14:paraId="22DB5E44" w14:textId="42FA3531" w:rsidR="001A00B7" w:rsidRDefault="001A00B7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CARRIED.</w:t>
      </w:r>
    </w:p>
    <w:p w14:paraId="49A0E2E8" w14:textId="77777777" w:rsidR="001A00B7" w:rsidRDefault="001A00B7" w:rsidP="004509FA">
      <w:pPr>
        <w:rPr>
          <w:rFonts w:cstheme="minorHAnsi"/>
          <w:kern w:val="0"/>
          <w14:ligatures w14:val="none"/>
        </w:rPr>
      </w:pPr>
    </w:p>
    <w:p w14:paraId="42CEF9FC" w14:textId="77777777" w:rsidR="001A00B7" w:rsidRDefault="001A00B7" w:rsidP="004509FA">
      <w:pPr>
        <w:rPr>
          <w:rFonts w:cstheme="minorHAnsi"/>
          <w:kern w:val="0"/>
          <w14:ligatures w14:val="none"/>
        </w:rPr>
      </w:pPr>
    </w:p>
    <w:p w14:paraId="3CB952AA" w14:textId="77777777" w:rsidR="001E6BEC" w:rsidRDefault="001E6BEC" w:rsidP="004509FA">
      <w:pPr>
        <w:rPr>
          <w:rFonts w:cstheme="minorHAnsi"/>
          <w:kern w:val="0"/>
          <w14:ligatures w14:val="none"/>
        </w:rPr>
      </w:pPr>
    </w:p>
    <w:p w14:paraId="573653B1" w14:textId="222BE2D6" w:rsidR="001E6BEC" w:rsidRDefault="001E6BEC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 xml:space="preserve">Under Discussion was Cherry Lane Park, LLC.  Supervisor Roman gave an update on the status of the demolition of the unoccupied trailers.  </w:t>
      </w:r>
    </w:p>
    <w:p w14:paraId="7D267C7D" w14:textId="77777777" w:rsidR="001E6BEC" w:rsidRDefault="001E6BEC" w:rsidP="004509FA">
      <w:pPr>
        <w:rPr>
          <w:rFonts w:cstheme="minorHAnsi"/>
          <w:kern w:val="0"/>
          <w14:ligatures w14:val="none"/>
        </w:rPr>
      </w:pPr>
    </w:p>
    <w:p w14:paraId="5A8CF6AA" w14:textId="3E22312F" w:rsidR="001E6BEC" w:rsidRDefault="001E6BEC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>Next under Discussion was Hazard Mitigation Plan and Town Emergency Plan.  Deputy Supervisor Kathleen Szerszen spoke on these two topics.</w:t>
      </w:r>
    </w:p>
    <w:p w14:paraId="7BE268B1" w14:textId="77777777" w:rsidR="001E6BEC" w:rsidRDefault="001E6BEC" w:rsidP="004509FA">
      <w:pPr>
        <w:rPr>
          <w:rFonts w:cstheme="minorHAnsi"/>
          <w:kern w:val="0"/>
          <w14:ligatures w14:val="none"/>
        </w:rPr>
      </w:pPr>
    </w:p>
    <w:p w14:paraId="5AFF7032" w14:textId="29296618" w:rsidR="001E6BEC" w:rsidRDefault="001E6BEC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 xml:space="preserve">Lastly under Discussion was ARPA update. Supervisor Roman </w:t>
      </w:r>
      <w:r w:rsidR="001A24C5">
        <w:rPr>
          <w:rFonts w:cstheme="minorHAnsi"/>
          <w:kern w:val="0"/>
          <w14:ligatures w14:val="none"/>
        </w:rPr>
        <w:t xml:space="preserve">went over </w:t>
      </w:r>
      <w:r w:rsidR="00044320">
        <w:rPr>
          <w:rFonts w:cstheme="minorHAnsi"/>
          <w:kern w:val="0"/>
          <w14:ligatures w14:val="none"/>
        </w:rPr>
        <w:t xml:space="preserve">the submitted projects, </w:t>
      </w:r>
      <w:r w:rsidR="001A24C5">
        <w:rPr>
          <w:rFonts w:cstheme="minorHAnsi"/>
          <w:kern w:val="0"/>
          <w14:ligatures w14:val="none"/>
        </w:rPr>
        <w:t>wh</w:t>
      </w:r>
      <w:r w:rsidR="00044320">
        <w:rPr>
          <w:rFonts w:cstheme="minorHAnsi"/>
          <w:kern w:val="0"/>
          <w14:ligatures w14:val="none"/>
        </w:rPr>
        <w:t>ich</w:t>
      </w:r>
      <w:r w:rsidR="001A24C5">
        <w:rPr>
          <w:rFonts w:cstheme="minorHAnsi"/>
          <w:kern w:val="0"/>
          <w14:ligatures w14:val="none"/>
        </w:rPr>
        <w:t xml:space="preserve"> projects have been </w:t>
      </w:r>
      <w:r w:rsidR="00044320">
        <w:rPr>
          <w:rFonts w:cstheme="minorHAnsi"/>
          <w:kern w:val="0"/>
          <w14:ligatures w14:val="none"/>
        </w:rPr>
        <w:t xml:space="preserve">completed </w:t>
      </w:r>
      <w:r w:rsidR="001A24C5">
        <w:rPr>
          <w:rFonts w:cstheme="minorHAnsi"/>
          <w:kern w:val="0"/>
          <w14:ligatures w14:val="none"/>
        </w:rPr>
        <w:t xml:space="preserve">and </w:t>
      </w:r>
      <w:r w:rsidR="00044320">
        <w:rPr>
          <w:rFonts w:cstheme="minorHAnsi"/>
          <w:kern w:val="0"/>
          <w14:ligatures w14:val="none"/>
        </w:rPr>
        <w:t xml:space="preserve">the status of those still in progress.  He also went over </w:t>
      </w:r>
      <w:r w:rsidR="001A24C5">
        <w:rPr>
          <w:rFonts w:cstheme="minorHAnsi"/>
          <w:kern w:val="0"/>
          <w14:ligatures w14:val="none"/>
        </w:rPr>
        <w:t xml:space="preserve">how much has been spent to date, as well as </w:t>
      </w:r>
      <w:r w:rsidR="00044320">
        <w:rPr>
          <w:rFonts w:cstheme="minorHAnsi"/>
          <w:kern w:val="0"/>
          <w14:ligatures w14:val="none"/>
        </w:rPr>
        <w:t>possible ideas for projects to consider when allocating the remaining ARPA funds.</w:t>
      </w:r>
    </w:p>
    <w:p w14:paraId="1508040E" w14:textId="77777777" w:rsidR="001A24C5" w:rsidRDefault="001A24C5" w:rsidP="004509FA">
      <w:pPr>
        <w:rPr>
          <w:rFonts w:cstheme="minorHAnsi"/>
          <w:kern w:val="0"/>
          <w14:ligatures w14:val="none"/>
        </w:rPr>
      </w:pPr>
    </w:p>
    <w:p w14:paraId="0F2E81C7" w14:textId="05C0720E" w:rsidR="001A24C5" w:rsidRDefault="001A24C5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 xml:space="preserve">Under Taxpayer’s Comments, Tina </w:t>
      </w:r>
      <w:r w:rsidR="00414139">
        <w:rPr>
          <w:rFonts w:cstheme="minorHAnsi"/>
          <w:kern w:val="0"/>
          <w14:ligatures w14:val="none"/>
        </w:rPr>
        <w:t>Moore from</w:t>
      </w:r>
      <w:r>
        <w:rPr>
          <w:rFonts w:cstheme="minorHAnsi"/>
          <w:kern w:val="0"/>
          <w14:ligatures w14:val="none"/>
        </w:rPr>
        <w:t xml:space="preserve"> 1173 Sherman Avenue spoke regarding Cherry Lane Park, LLC.</w:t>
      </w:r>
    </w:p>
    <w:p w14:paraId="107DA84E" w14:textId="77777777" w:rsidR="001A24C5" w:rsidRDefault="001A24C5" w:rsidP="004509FA">
      <w:pPr>
        <w:rPr>
          <w:rFonts w:cstheme="minorHAnsi"/>
          <w:kern w:val="0"/>
          <w14:ligatures w14:val="none"/>
        </w:rPr>
      </w:pPr>
    </w:p>
    <w:p w14:paraId="209625CF" w14:textId="1EE1566C" w:rsidR="001A24C5" w:rsidRDefault="001A24C5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</w:r>
      <w:r w:rsidR="00322775">
        <w:rPr>
          <w:rFonts w:cstheme="minorHAnsi"/>
          <w:kern w:val="0"/>
          <w14:ligatures w14:val="none"/>
        </w:rPr>
        <w:t>A resident</w:t>
      </w:r>
      <w:r w:rsidR="00B32E3E">
        <w:rPr>
          <w:rFonts w:cstheme="minorHAnsi"/>
          <w:kern w:val="0"/>
          <w14:ligatures w14:val="none"/>
        </w:rPr>
        <w:t xml:space="preserve"> who </w:t>
      </w:r>
      <w:r w:rsidR="00322775">
        <w:rPr>
          <w:rFonts w:cstheme="minorHAnsi"/>
          <w:kern w:val="0"/>
          <w14:ligatures w14:val="none"/>
        </w:rPr>
        <w:t>resides</w:t>
      </w:r>
      <w:r w:rsidR="00B32E3E">
        <w:rPr>
          <w:rFonts w:cstheme="minorHAnsi"/>
          <w:kern w:val="0"/>
          <w14:ligatures w14:val="none"/>
        </w:rPr>
        <w:t xml:space="preserve"> at 1132A Pennsylvania Avenue stated she is having trouble with garbage from Bulkhead Plaza </w:t>
      </w:r>
      <w:r w:rsidR="00005089">
        <w:rPr>
          <w:rFonts w:cstheme="minorHAnsi"/>
          <w:kern w:val="0"/>
          <w14:ligatures w14:val="none"/>
        </w:rPr>
        <w:t>blowing into her yard.</w:t>
      </w:r>
    </w:p>
    <w:p w14:paraId="2981BC35" w14:textId="77777777" w:rsidR="00005089" w:rsidRDefault="00005089" w:rsidP="004509FA">
      <w:pPr>
        <w:rPr>
          <w:rFonts w:cstheme="minorHAnsi"/>
          <w:kern w:val="0"/>
          <w14:ligatures w14:val="none"/>
        </w:rPr>
      </w:pPr>
    </w:p>
    <w:p w14:paraId="3857DDE2" w14:textId="570707BE" w:rsidR="00005089" w:rsidRDefault="00005089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 xml:space="preserve">Charles Collins from 436 Kinner Hill Road stated his </w:t>
      </w:r>
      <w:r w:rsidR="00414139">
        <w:rPr>
          <w:rFonts w:cstheme="minorHAnsi"/>
          <w:kern w:val="0"/>
          <w14:ligatures w14:val="none"/>
        </w:rPr>
        <w:t>neighbors’</w:t>
      </w:r>
      <w:r>
        <w:rPr>
          <w:rFonts w:cstheme="minorHAnsi"/>
          <w:kern w:val="0"/>
          <w14:ligatures w14:val="none"/>
        </w:rPr>
        <w:t xml:space="preserve"> animals are running loose and have come on his property and done damage.  </w:t>
      </w:r>
    </w:p>
    <w:p w14:paraId="20377916" w14:textId="77777777" w:rsidR="00DA38C6" w:rsidRDefault="00005089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</w:r>
    </w:p>
    <w:p w14:paraId="25A03C7C" w14:textId="3FBBBC66" w:rsidR="00005089" w:rsidRDefault="00005089" w:rsidP="00DA38C6">
      <w:pPr>
        <w:ind w:firstLine="720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 xml:space="preserve">Andy Patros who joined the meeting remotely stated </w:t>
      </w:r>
      <w:r w:rsidR="00E83168">
        <w:rPr>
          <w:rFonts w:cstheme="minorHAnsi"/>
          <w:kern w:val="0"/>
          <w14:ligatures w14:val="none"/>
        </w:rPr>
        <w:t xml:space="preserve">he </w:t>
      </w:r>
      <w:r>
        <w:rPr>
          <w:rFonts w:cstheme="minorHAnsi"/>
          <w:kern w:val="0"/>
          <w14:ligatures w14:val="none"/>
        </w:rPr>
        <w:t>feels the town should do a study to see if we need another police officer and wants more things posted on the website regarding the Town Board Meetings.</w:t>
      </w:r>
    </w:p>
    <w:p w14:paraId="14B25BF7" w14:textId="77777777" w:rsidR="00005089" w:rsidRDefault="00005089" w:rsidP="004509FA">
      <w:pPr>
        <w:rPr>
          <w:rFonts w:cstheme="minorHAnsi"/>
          <w:kern w:val="0"/>
          <w14:ligatures w14:val="none"/>
        </w:rPr>
      </w:pPr>
    </w:p>
    <w:p w14:paraId="2F7E1151" w14:textId="0E6D6BB0" w:rsidR="00005089" w:rsidRDefault="00005089" w:rsidP="004509FA">
      <w:pPr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ab/>
        <w:t>James Colegrove from 14 Holden Road commented on the petition he presented to the Board regarding installation of a stop sign on Beckwith and Holden Roads.</w:t>
      </w:r>
    </w:p>
    <w:p w14:paraId="39ABF447" w14:textId="77777777" w:rsidR="00005089" w:rsidRDefault="00005089" w:rsidP="004509FA">
      <w:pPr>
        <w:rPr>
          <w:rFonts w:cstheme="minorHAnsi"/>
          <w:kern w:val="0"/>
          <w14:ligatures w14:val="none"/>
        </w:rPr>
      </w:pPr>
    </w:p>
    <w:p w14:paraId="30B4D498" w14:textId="77777777" w:rsidR="00FB4B0D" w:rsidRDefault="00005089" w:rsidP="00FB4B0D">
      <w:pPr>
        <w:ind w:firstLine="720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lastRenderedPageBreak/>
        <w:t xml:space="preserve">Mary DeSocio from 1598 Pennsylvania Avenue </w:t>
      </w:r>
      <w:r w:rsidR="00723B1E">
        <w:rPr>
          <w:rFonts w:cstheme="minorHAnsi"/>
          <w:kern w:val="0"/>
          <w14:ligatures w14:val="none"/>
        </w:rPr>
        <w:t>stated the drainage in front of her house is blocked and she is having flooding into her house</w:t>
      </w:r>
      <w:r w:rsidR="00FB4B0D">
        <w:rPr>
          <w:rFonts w:cstheme="minorHAnsi"/>
          <w:kern w:val="0"/>
          <w14:ligatures w14:val="none"/>
        </w:rPr>
        <w:t xml:space="preserve"> when it rains.</w:t>
      </w:r>
    </w:p>
    <w:p w14:paraId="2BA9FF05" w14:textId="77777777" w:rsidR="00FB4B0D" w:rsidRDefault="00FB4B0D" w:rsidP="00FB4B0D">
      <w:pPr>
        <w:ind w:firstLine="720"/>
        <w:rPr>
          <w:rFonts w:cstheme="minorHAnsi"/>
          <w:kern w:val="0"/>
          <w14:ligatures w14:val="none"/>
        </w:rPr>
      </w:pPr>
    </w:p>
    <w:p w14:paraId="677E7D75" w14:textId="77777777" w:rsidR="00FB4B0D" w:rsidRDefault="00FB4B0D" w:rsidP="00FB4B0D">
      <w:pPr>
        <w:ind w:firstLine="720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>Grace Gee from 1205 Sherman Avenue commented on a violation that was sent to her house regarding a trailer on her property.</w:t>
      </w:r>
    </w:p>
    <w:p w14:paraId="647E84A2" w14:textId="77777777" w:rsidR="00FB4B0D" w:rsidRDefault="00FB4B0D" w:rsidP="00FB4B0D">
      <w:pPr>
        <w:ind w:firstLine="720"/>
        <w:rPr>
          <w:rFonts w:cstheme="minorHAnsi"/>
          <w:kern w:val="0"/>
          <w14:ligatures w14:val="none"/>
        </w:rPr>
      </w:pPr>
    </w:p>
    <w:p w14:paraId="7060D4C7" w14:textId="77777777" w:rsidR="00C927ED" w:rsidRDefault="00FB4B0D" w:rsidP="00FB4B0D">
      <w:pPr>
        <w:ind w:firstLine="720"/>
        <w:rPr>
          <w:rFonts w:cstheme="minorHAnsi"/>
          <w:kern w:val="0"/>
          <w14:ligatures w14:val="none"/>
        </w:rPr>
      </w:pPr>
      <w:r>
        <w:rPr>
          <w:rFonts w:cstheme="minorHAnsi"/>
          <w:kern w:val="0"/>
          <w14:ligatures w14:val="none"/>
        </w:rPr>
        <w:t xml:space="preserve">Mary Davenport from </w:t>
      </w:r>
      <w:r w:rsidR="00C927ED">
        <w:rPr>
          <w:rFonts w:cstheme="minorHAnsi"/>
          <w:kern w:val="0"/>
          <w14:ligatures w14:val="none"/>
        </w:rPr>
        <w:t>1157 Sherman Avenue commented on Cherry Lane Park, LLC.</w:t>
      </w:r>
    </w:p>
    <w:p w14:paraId="39730E3E" w14:textId="77777777" w:rsidR="00C927ED" w:rsidRDefault="00C927ED" w:rsidP="00FB4B0D">
      <w:pPr>
        <w:ind w:firstLine="720"/>
        <w:rPr>
          <w:rFonts w:cstheme="minorHAnsi"/>
          <w:kern w:val="0"/>
          <w14:ligatures w14:val="none"/>
        </w:rPr>
      </w:pPr>
    </w:p>
    <w:p w14:paraId="4AC631F4" w14:textId="5EB41D23" w:rsidR="00A3751E" w:rsidRDefault="004509FA" w:rsidP="00A3751E">
      <w:pPr>
        <w:ind w:firstLine="720"/>
      </w:pPr>
      <w:r>
        <w:t xml:space="preserve"> </w:t>
      </w:r>
      <w:r w:rsidR="00A3751E">
        <w:t>Council Member Gunderman made a motion, Council Member Williams seconded the motion to adjourn into an executive session to discuss</w:t>
      </w:r>
      <w:r w:rsidR="00E83168">
        <w:t xml:space="preserve"> </w:t>
      </w:r>
      <w:r w:rsidR="00A3751E">
        <w:t>the medical, financial, credit or employment history of a particular person or corporation, or matters leading to the appointment, employment, promotion, demotion, discipline, suspension, dismissal or removal of a particular person or corporation.</w:t>
      </w:r>
    </w:p>
    <w:p w14:paraId="16E2558F" w14:textId="77777777" w:rsidR="00A3751E" w:rsidRDefault="00A3751E" w:rsidP="00A3751E">
      <w:pPr>
        <w:ind w:firstLine="720"/>
      </w:pPr>
    </w:p>
    <w:p w14:paraId="47E1DCB3" w14:textId="44FDD945" w:rsidR="00A3751E" w:rsidRDefault="00A3751E" w:rsidP="00A3751E">
      <w:pPr>
        <w:ind w:firstLine="720"/>
      </w:pPr>
      <w:r>
        <w:t xml:space="preserve">The meeting adjourned to executive session at 7:35 p.m. </w:t>
      </w:r>
    </w:p>
    <w:p w14:paraId="3EDC9904" w14:textId="77777777" w:rsidR="00A3751E" w:rsidRDefault="00A3751E" w:rsidP="00A3751E"/>
    <w:p w14:paraId="2FE70E10" w14:textId="165BBE68" w:rsidR="00A3751E" w:rsidRDefault="00A3751E" w:rsidP="00A3751E">
      <w:r>
        <w:tab/>
        <w:t>The meeting reconvened at 8:00 p.m.</w:t>
      </w:r>
    </w:p>
    <w:p w14:paraId="062BFB40" w14:textId="77777777" w:rsidR="00A3751E" w:rsidRDefault="00A3751E" w:rsidP="00A3751E">
      <w:pPr>
        <w:ind w:firstLine="720"/>
      </w:pPr>
    </w:p>
    <w:p w14:paraId="7B505F98" w14:textId="77777777" w:rsidR="00A3751E" w:rsidRDefault="00A3751E" w:rsidP="00A3751E"/>
    <w:p w14:paraId="557043FA" w14:textId="4BFC8F8C" w:rsidR="00A3751E" w:rsidRDefault="00A3751E" w:rsidP="00A3751E">
      <w:r>
        <w:tab/>
        <w:t>Council member Gunderman made a motion, Council Member Williams seconded the motion to adjourn the meeting.</w:t>
      </w:r>
    </w:p>
    <w:p w14:paraId="4EECAE1A" w14:textId="77777777" w:rsidR="00A3751E" w:rsidRDefault="00A3751E" w:rsidP="00A3751E"/>
    <w:p w14:paraId="68E004F1" w14:textId="078569EA" w:rsidR="00A3751E" w:rsidRDefault="00A3751E" w:rsidP="00A3751E">
      <w:r>
        <w:tab/>
        <w:t>The meeting adjourned at 8:01 p.m.</w:t>
      </w:r>
    </w:p>
    <w:p w14:paraId="752A8829" w14:textId="77777777" w:rsidR="00A3751E" w:rsidRDefault="00A3751E" w:rsidP="00A3751E"/>
    <w:p w14:paraId="7BB67B56" w14:textId="3B4984D1" w:rsidR="00A3751E" w:rsidRDefault="00A3751E" w:rsidP="00A3751E">
      <w:r>
        <w:t>AYES:</w:t>
      </w:r>
      <w:r>
        <w:tab/>
      </w:r>
      <w:r>
        <w:tab/>
        <w:t xml:space="preserve">Gunderman, Hurley, Steed, Williams, Roman </w:t>
      </w:r>
    </w:p>
    <w:p w14:paraId="22A6888E" w14:textId="77777777" w:rsidR="00A3751E" w:rsidRDefault="00A3751E" w:rsidP="00A3751E">
      <w:r>
        <w:t>NOES:</w:t>
      </w:r>
      <w:r>
        <w:tab/>
      </w:r>
      <w:r>
        <w:tab/>
        <w:t>None</w:t>
      </w:r>
    </w:p>
    <w:p w14:paraId="69D1823B" w14:textId="77777777" w:rsidR="00A3751E" w:rsidRDefault="00A3751E" w:rsidP="00A3751E">
      <w:r>
        <w:t>CARRIED.</w:t>
      </w:r>
    </w:p>
    <w:p w14:paraId="257DF8B0" w14:textId="77777777" w:rsidR="00A3751E" w:rsidRDefault="00A3751E" w:rsidP="00A3751E"/>
    <w:p w14:paraId="6CBA36F3" w14:textId="77777777" w:rsidR="00A3751E" w:rsidRDefault="00A3751E" w:rsidP="00A37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3EDAFF44" w14:textId="77777777" w:rsidR="00A3751E" w:rsidRDefault="00A3751E" w:rsidP="00A3751E"/>
    <w:p w14:paraId="727F9842" w14:textId="77777777" w:rsidR="00A3751E" w:rsidRDefault="00A3751E" w:rsidP="00A3751E"/>
    <w:p w14:paraId="240123E6" w14:textId="77777777" w:rsidR="00A3751E" w:rsidRPr="00663BBF" w:rsidRDefault="00A3751E" w:rsidP="00A375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Carolyn A. Renko, Town Clerk </w:t>
      </w:r>
    </w:p>
    <w:p w14:paraId="0F3C8CC8" w14:textId="30774A70" w:rsidR="004509FA" w:rsidRDefault="004509FA" w:rsidP="00FB4B0D">
      <w:pPr>
        <w:ind w:firstLine="720"/>
      </w:pPr>
    </w:p>
    <w:sectPr w:rsidR="004509FA" w:rsidSect="00792DC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75B9B" w14:textId="77777777" w:rsidR="00A3751E" w:rsidRDefault="00A3751E" w:rsidP="00A3751E">
      <w:r>
        <w:separator/>
      </w:r>
    </w:p>
  </w:endnote>
  <w:endnote w:type="continuationSeparator" w:id="0">
    <w:p w14:paraId="60AED258" w14:textId="77777777" w:rsidR="00A3751E" w:rsidRDefault="00A3751E" w:rsidP="00A3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5827" w14:textId="77777777" w:rsidR="00A3751E" w:rsidRDefault="00A3751E" w:rsidP="00A3751E">
      <w:r>
        <w:separator/>
      </w:r>
    </w:p>
  </w:footnote>
  <w:footnote w:type="continuationSeparator" w:id="0">
    <w:p w14:paraId="2CAA3E28" w14:textId="77777777" w:rsidR="00A3751E" w:rsidRDefault="00A3751E" w:rsidP="00A3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2660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48520C" w14:textId="77777777" w:rsidR="00792DC2" w:rsidRDefault="00792DC2">
        <w:pPr>
          <w:pStyle w:val="Header"/>
          <w:jc w:val="center"/>
          <w:rPr>
            <w:noProof/>
          </w:rPr>
        </w:pPr>
        <w:r>
          <w:t xml:space="preserve">September 12, 2023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– Regular Meeting</w:t>
        </w:r>
      </w:p>
      <w:p w14:paraId="158F5882" w14:textId="0EB3F846" w:rsidR="00792DC2" w:rsidRDefault="00792DC2">
        <w:pPr>
          <w:pStyle w:val="Header"/>
          <w:jc w:val="center"/>
        </w:pPr>
      </w:p>
    </w:sdtContent>
  </w:sdt>
  <w:p w14:paraId="7FEA9D47" w14:textId="503C15BF" w:rsidR="00A3751E" w:rsidRDefault="00A37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5E1"/>
    <w:multiLevelType w:val="hybridMultilevel"/>
    <w:tmpl w:val="C1E87CAA"/>
    <w:lvl w:ilvl="0" w:tplc="F0103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27061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17"/>
    <w:rsid w:val="00005089"/>
    <w:rsid w:val="0000567F"/>
    <w:rsid w:val="00015016"/>
    <w:rsid w:val="00044320"/>
    <w:rsid w:val="00054244"/>
    <w:rsid w:val="000608B5"/>
    <w:rsid w:val="00085E6F"/>
    <w:rsid w:val="000E698D"/>
    <w:rsid w:val="001A00B7"/>
    <w:rsid w:val="001A24C5"/>
    <w:rsid w:val="001D2916"/>
    <w:rsid w:val="001E6BEC"/>
    <w:rsid w:val="00245F31"/>
    <w:rsid w:val="00251A8E"/>
    <w:rsid w:val="002F153B"/>
    <w:rsid w:val="00322775"/>
    <w:rsid w:val="00345776"/>
    <w:rsid w:val="00373159"/>
    <w:rsid w:val="003F3772"/>
    <w:rsid w:val="00414139"/>
    <w:rsid w:val="00425F88"/>
    <w:rsid w:val="00442800"/>
    <w:rsid w:val="004509FA"/>
    <w:rsid w:val="00562CE9"/>
    <w:rsid w:val="005F4115"/>
    <w:rsid w:val="006811D0"/>
    <w:rsid w:val="00723B1E"/>
    <w:rsid w:val="00792DC2"/>
    <w:rsid w:val="007F1FBE"/>
    <w:rsid w:val="00864217"/>
    <w:rsid w:val="008A2D67"/>
    <w:rsid w:val="009C14CA"/>
    <w:rsid w:val="009E68E6"/>
    <w:rsid w:val="00A3751E"/>
    <w:rsid w:val="00B32E3E"/>
    <w:rsid w:val="00B34638"/>
    <w:rsid w:val="00B92CBF"/>
    <w:rsid w:val="00BC7462"/>
    <w:rsid w:val="00C927ED"/>
    <w:rsid w:val="00C97878"/>
    <w:rsid w:val="00D22023"/>
    <w:rsid w:val="00DA38C6"/>
    <w:rsid w:val="00E83168"/>
    <w:rsid w:val="00E83DF9"/>
    <w:rsid w:val="00E9396F"/>
    <w:rsid w:val="00EF4590"/>
    <w:rsid w:val="00F35AEE"/>
    <w:rsid w:val="00FA2A5A"/>
    <w:rsid w:val="00FB4B0D"/>
    <w:rsid w:val="00FC1366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9720EB"/>
  <w15:chartTrackingRefBased/>
  <w15:docId w15:val="{44AF0055-BBB9-45F9-809D-DC00FA8A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51E"/>
  </w:style>
  <w:style w:type="paragraph" w:styleId="Footer">
    <w:name w:val="footer"/>
    <w:basedOn w:val="Normal"/>
    <w:link w:val="FooterChar"/>
    <w:uiPriority w:val="99"/>
    <w:unhideWhenUsed/>
    <w:rsid w:val="00A37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Schrom</dc:creator>
  <cp:keywords/>
  <dc:description/>
  <cp:lastModifiedBy>Marianne Schrom</cp:lastModifiedBy>
  <cp:revision>22</cp:revision>
  <cp:lastPrinted>2023-09-27T18:26:00Z</cp:lastPrinted>
  <dcterms:created xsi:type="dcterms:W3CDTF">2023-09-14T13:32:00Z</dcterms:created>
  <dcterms:modified xsi:type="dcterms:W3CDTF">2023-09-27T18:31:00Z</dcterms:modified>
</cp:coreProperties>
</file>